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02D0C" w14:textId="77777777" w:rsidR="00A377B4" w:rsidRDefault="00653C14">
      <w:pPr>
        <w:spacing w:after="11"/>
        <w:ind w:right="34"/>
        <w:jc w:val="right"/>
      </w:pPr>
      <w:r>
        <w:rPr>
          <w:rFonts w:ascii="Cambria" w:eastAsia="Cambria" w:hAnsi="Cambria" w:cs="Cambria"/>
          <w:b/>
          <w:sz w:val="24"/>
          <w:u w:val="single" w:color="000000"/>
        </w:rPr>
        <w:t>Allegato 7</w:t>
      </w:r>
      <w:r>
        <w:rPr>
          <w:rFonts w:ascii="Cambria" w:eastAsia="Cambria" w:hAnsi="Cambria" w:cs="Cambria"/>
          <w:b/>
          <w:sz w:val="24"/>
        </w:rPr>
        <w:t xml:space="preserve"> – Offerta economica </w:t>
      </w:r>
    </w:p>
    <w:p w14:paraId="284CF888" w14:textId="77777777" w:rsidR="00A377B4" w:rsidRDefault="00653C14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BE744B6" w14:textId="77777777" w:rsidR="00653C14" w:rsidRDefault="00653C14" w:rsidP="00653C14">
      <w:pPr>
        <w:pStyle w:val="Corpotesto"/>
        <w:spacing w:line="266" w:lineRule="auto"/>
        <w:ind w:left="5072" w:right="1453"/>
      </w:pPr>
      <w:r>
        <w:rPr>
          <w:rFonts w:ascii="Cambria" w:eastAsia="Cambria" w:hAnsi="Cambria" w:cs="Cambria"/>
          <w:b/>
          <w:sz w:val="28"/>
        </w:rPr>
        <w:t xml:space="preserve"> </w:t>
      </w:r>
      <w:r>
        <w:t xml:space="preserve">Al Dirigente Scolastico </w:t>
      </w:r>
    </w:p>
    <w:p w14:paraId="6243C2A5" w14:textId="77777777" w:rsidR="00FB2B2E" w:rsidRDefault="00653C14" w:rsidP="00FB2B2E">
      <w:pPr>
        <w:pStyle w:val="Corpotesto"/>
        <w:spacing w:line="266" w:lineRule="auto"/>
        <w:ind w:left="5072" w:right="1453"/>
      </w:pPr>
      <w:r>
        <w:t>dell’I.C “</w:t>
      </w:r>
      <w:r w:rsidR="00FB2B2E">
        <w:t>RAFFAELE LEONE”</w:t>
      </w:r>
    </w:p>
    <w:p w14:paraId="5C8F2D8C" w14:textId="77777777" w:rsidR="00FB2B2E" w:rsidRDefault="00FB2B2E" w:rsidP="00FB2B2E">
      <w:pPr>
        <w:pStyle w:val="Corpotesto"/>
        <w:spacing w:line="266" w:lineRule="auto"/>
        <w:ind w:left="5072" w:right="1453"/>
      </w:pPr>
      <w:r>
        <w:t>MARINA DI GINOSA</w:t>
      </w:r>
    </w:p>
    <w:p w14:paraId="7BD34C7E" w14:textId="77777777" w:rsidR="00653C14" w:rsidRDefault="00653C14" w:rsidP="00653C14">
      <w:pPr>
        <w:pStyle w:val="Corpotesto"/>
        <w:spacing w:line="266" w:lineRule="auto"/>
        <w:ind w:left="5072" w:right="1453"/>
      </w:pPr>
      <w:r>
        <w:t xml:space="preserve"> (TA)</w:t>
      </w:r>
    </w:p>
    <w:p w14:paraId="742A688B" w14:textId="77777777" w:rsidR="00A377B4" w:rsidRDefault="00653C14">
      <w:pPr>
        <w:spacing w:after="0"/>
      </w:pPr>
      <w:r>
        <w:rPr>
          <w:rFonts w:ascii="Cambria" w:eastAsia="Cambria" w:hAnsi="Cambria" w:cs="Cambria"/>
          <w:sz w:val="39"/>
        </w:rPr>
        <w:t xml:space="preserve"> </w:t>
      </w:r>
    </w:p>
    <w:p w14:paraId="19F9968F" w14:textId="77777777" w:rsidR="00A377B4" w:rsidRDefault="00653C14">
      <w:pPr>
        <w:tabs>
          <w:tab w:val="center" w:pos="1677"/>
          <w:tab w:val="center" w:pos="2678"/>
          <w:tab w:val="center" w:pos="3273"/>
          <w:tab w:val="center" w:pos="4248"/>
          <w:tab w:val="center" w:pos="5300"/>
          <w:tab w:val="center" w:pos="6126"/>
          <w:tab w:val="center" w:pos="7603"/>
          <w:tab w:val="right" w:pos="9766"/>
        </w:tabs>
        <w:spacing w:after="13" w:line="249" w:lineRule="auto"/>
      </w:pPr>
      <w:r>
        <w:rPr>
          <w:rFonts w:ascii="Cambria" w:eastAsia="Cambria" w:hAnsi="Cambria" w:cs="Cambria"/>
          <w:sz w:val="24"/>
        </w:rPr>
        <w:t xml:space="preserve">  AVVISO </w:t>
      </w:r>
      <w:r>
        <w:rPr>
          <w:rFonts w:ascii="Cambria" w:eastAsia="Cambria" w:hAnsi="Cambria" w:cs="Cambria"/>
          <w:sz w:val="24"/>
        </w:rPr>
        <w:tab/>
        <w:t xml:space="preserve">PUBBLICO </w:t>
      </w:r>
      <w:r>
        <w:rPr>
          <w:rFonts w:ascii="Cambria" w:eastAsia="Cambria" w:hAnsi="Cambria" w:cs="Cambria"/>
          <w:sz w:val="24"/>
        </w:rPr>
        <w:tab/>
        <w:t xml:space="preserve">PER </w:t>
      </w:r>
      <w:r>
        <w:rPr>
          <w:rFonts w:ascii="Cambria" w:eastAsia="Cambria" w:hAnsi="Cambria" w:cs="Cambria"/>
          <w:sz w:val="24"/>
        </w:rPr>
        <w:tab/>
        <w:t xml:space="preserve">LA </w:t>
      </w:r>
      <w:r>
        <w:rPr>
          <w:rFonts w:ascii="Cambria" w:eastAsia="Cambria" w:hAnsi="Cambria" w:cs="Cambria"/>
          <w:sz w:val="24"/>
        </w:rPr>
        <w:tab/>
        <w:t xml:space="preserve">SELEZIONE </w:t>
      </w:r>
      <w:r>
        <w:rPr>
          <w:rFonts w:ascii="Cambria" w:eastAsia="Cambria" w:hAnsi="Cambria" w:cs="Cambria"/>
          <w:sz w:val="24"/>
        </w:rPr>
        <w:tab/>
        <w:t xml:space="preserve">DEL </w:t>
      </w:r>
      <w:r>
        <w:rPr>
          <w:rFonts w:ascii="Cambria" w:eastAsia="Cambria" w:hAnsi="Cambria" w:cs="Cambria"/>
          <w:sz w:val="24"/>
        </w:rPr>
        <w:tab/>
        <w:t xml:space="preserve">R.S.P.P.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i/>
          <w:sz w:val="24"/>
        </w:rPr>
        <w:t xml:space="preserve">(RESPONSABILE </w:t>
      </w:r>
      <w:r>
        <w:rPr>
          <w:rFonts w:ascii="Cambria" w:eastAsia="Cambria" w:hAnsi="Cambria" w:cs="Cambria"/>
          <w:b/>
          <w:i/>
          <w:sz w:val="24"/>
        </w:rPr>
        <w:tab/>
        <w:t xml:space="preserve">SERVIZIO </w:t>
      </w:r>
    </w:p>
    <w:p w14:paraId="17119B62" w14:textId="2B391704" w:rsidR="00A377B4" w:rsidRDefault="00653C14">
      <w:pPr>
        <w:spacing w:after="13" w:line="249" w:lineRule="auto"/>
        <w:ind w:left="96" w:hanging="10"/>
      </w:pPr>
      <w:r>
        <w:rPr>
          <w:rFonts w:ascii="Cambria" w:eastAsia="Cambria" w:hAnsi="Cambria" w:cs="Cambria"/>
          <w:b/>
          <w:i/>
          <w:sz w:val="24"/>
        </w:rPr>
        <w:t xml:space="preserve">PREVENZIONE E PROTEZIONE) </w:t>
      </w:r>
      <w:r>
        <w:rPr>
          <w:rFonts w:ascii="Cambria" w:eastAsia="Cambria" w:hAnsi="Cambria" w:cs="Cambria"/>
          <w:sz w:val="24"/>
        </w:rPr>
        <w:t xml:space="preserve">INTERNO ED ESTERNO ALL’ISTITUTO, AI SENSI DEL D.LGS 9/4/08 N. 81, AI FINI DELL’AGGIUDICAZIONE DELL’INCARICO </w:t>
      </w:r>
      <w:r w:rsidR="002145EB">
        <w:rPr>
          <w:rFonts w:ascii="Cambria" w:eastAsia="Cambria" w:hAnsi="Cambria" w:cs="Cambria"/>
          <w:sz w:val="24"/>
        </w:rPr>
        <w:t>TRIENNALE</w:t>
      </w:r>
      <w:r>
        <w:rPr>
          <w:rFonts w:ascii="Cambria" w:eastAsia="Cambria" w:hAnsi="Cambria" w:cs="Cambria"/>
          <w:sz w:val="24"/>
        </w:rPr>
        <w:t xml:space="preserve"> </w:t>
      </w:r>
    </w:p>
    <w:p w14:paraId="1982B141" w14:textId="77777777" w:rsidR="00A377B4" w:rsidRDefault="00653C14">
      <w:pPr>
        <w:spacing w:after="0"/>
      </w:pPr>
      <w:r>
        <w:rPr>
          <w:rFonts w:ascii="Cambria" w:eastAsia="Cambria" w:hAnsi="Cambria" w:cs="Cambria"/>
          <w:sz w:val="23"/>
        </w:rPr>
        <w:t xml:space="preserve"> </w:t>
      </w:r>
    </w:p>
    <w:p w14:paraId="45D6DC5C" w14:textId="77777777" w:rsidR="00A377B4" w:rsidRDefault="00A377B4">
      <w:pPr>
        <w:spacing w:after="0"/>
      </w:pPr>
    </w:p>
    <w:p w14:paraId="5ED095C7" w14:textId="77777777" w:rsidR="00A377B4" w:rsidRDefault="00653C14">
      <w:pPr>
        <w:spacing w:after="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0EE3C4" w14:textId="77777777" w:rsidR="00A377B4" w:rsidRDefault="00653C14">
      <w:pPr>
        <w:tabs>
          <w:tab w:val="center" w:pos="6925"/>
          <w:tab w:val="center" w:pos="7689"/>
          <w:tab w:val="right" w:pos="9766"/>
        </w:tabs>
        <w:spacing w:after="136" w:line="249" w:lineRule="auto"/>
      </w:pPr>
      <w:r>
        <w:rPr>
          <w:rFonts w:ascii="Cambria" w:eastAsia="Cambria" w:hAnsi="Cambria" w:cs="Cambria"/>
          <w:sz w:val="24"/>
        </w:rPr>
        <w:t xml:space="preserve">Il/La sottoscritto/a  </w:t>
      </w:r>
      <w:r>
        <w:rPr>
          <w:noProof/>
        </w:rPr>
        <mc:AlternateContent>
          <mc:Choice Requires="wpg">
            <w:drawing>
              <wp:inline distT="0" distB="0" distL="0" distR="0" wp14:anchorId="45217D3E" wp14:editId="30CE99F4">
                <wp:extent cx="4868546" cy="9144"/>
                <wp:effectExtent l="0" t="0" r="0" b="0"/>
                <wp:docPr id="1529" name="Group 1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8546" cy="9144"/>
                          <a:chOff x="0" y="0"/>
                          <a:chExt cx="4868546" cy="9144"/>
                        </a:xfrm>
                      </wpg:grpSpPr>
                      <wps:wsp>
                        <wps:cNvPr id="2117" name="Shape 2117"/>
                        <wps:cNvSpPr/>
                        <wps:spPr>
                          <a:xfrm>
                            <a:off x="0" y="0"/>
                            <a:ext cx="48685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8546" h="9144">
                                <a:moveTo>
                                  <a:pt x="0" y="0"/>
                                </a:moveTo>
                                <a:lnTo>
                                  <a:pt x="4868546" y="0"/>
                                </a:lnTo>
                                <a:lnTo>
                                  <a:pt x="48685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9" style="width:383.35pt;height:0.719971pt;mso-position-horizontal-relative:char;mso-position-vertical-relative:line" coordsize="48685,91">
                <v:shape id="Shape 2118" style="position:absolute;width:48685;height:91;left:0;top:0;" coordsize="4868546,9144" path="m0,0l4868546,0l48685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14:paraId="6D447BF7" w14:textId="77777777" w:rsidR="00A377B4" w:rsidRDefault="00653C14">
      <w:pPr>
        <w:tabs>
          <w:tab w:val="center" w:pos="6925"/>
          <w:tab w:val="center" w:pos="7755"/>
          <w:tab w:val="center" w:pos="9789"/>
        </w:tabs>
        <w:spacing w:after="13" w:line="249" w:lineRule="auto"/>
      </w:pPr>
      <w:r>
        <w:rPr>
          <w:rFonts w:ascii="Cambria" w:eastAsia="Cambria" w:hAnsi="Cambria" w:cs="Cambria"/>
          <w:sz w:val="24"/>
        </w:rPr>
        <w:t xml:space="preserve">Nato/a </w:t>
      </w:r>
      <w:r>
        <w:rPr>
          <w:noProof/>
        </w:rPr>
        <mc:AlternateContent>
          <mc:Choice Requires="wpg">
            <w:drawing>
              <wp:inline distT="0" distB="0" distL="0" distR="0" wp14:anchorId="00F4E4BC" wp14:editId="4DF7B186">
                <wp:extent cx="4358005" cy="9144"/>
                <wp:effectExtent l="0" t="0" r="0" b="0"/>
                <wp:docPr id="1530" name="Group 1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8005" cy="9144"/>
                          <a:chOff x="0" y="0"/>
                          <a:chExt cx="4358005" cy="9144"/>
                        </a:xfrm>
                      </wpg:grpSpPr>
                      <wps:wsp>
                        <wps:cNvPr id="2119" name="Shape 2119"/>
                        <wps:cNvSpPr/>
                        <wps:spPr>
                          <a:xfrm>
                            <a:off x="0" y="0"/>
                            <a:ext cx="4358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005" h="9144">
                                <a:moveTo>
                                  <a:pt x="0" y="0"/>
                                </a:moveTo>
                                <a:lnTo>
                                  <a:pt x="4358005" y="0"/>
                                </a:lnTo>
                                <a:lnTo>
                                  <a:pt x="4358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0" style="width:343.15pt;height:0.719971pt;mso-position-horizontal-relative:char;mso-position-vertical-relative:line" coordsize="43580,91">
                <v:shape id="Shape 2120" style="position:absolute;width:43580;height:91;left:0;top:0;" coordsize="4358005,9144" path="m0,0l4358005,0l43580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>il</w:t>
      </w:r>
      <w:r>
        <w:rPr>
          <w:rFonts w:ascii="Cambria" w:eastAsia="Cambria" w:hAnsi="Cambria" w:cs="Cambria"/>
          <w:sz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u w:val="single" w:color="000000"/>
        </w:rPr>
        <w:tab/>
      </w: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9765" w:type="dxa"/>
        <w:tblInd w:w="101" w:type="dxa"/>
        <w:tblLook w:val="04A0" w:firstRow="1" w:lastRow="0" w:firstColumn="1" w:lastColumn="0" w:noHBand="0" w:noVBand="1"/>
      </w:tblPr>
      <w:tblGrid>
        <w:gridCol w:w="4794"/>
        <w:gridCol w:w="2727"/>
        <w:gridCol w:w="2244"/>
      </w:tblGrid>
      <w:tr w:rsidR="00A377B4" w14:paraId="46E79F88" w14:textId="77777777">
        <w:trPr>
          <w:trHeight w:val="401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7754A18C" w14:textId="77777777" w:rsidR="00A377B4" w:rsidRDefault="00653C14">
            <w:r>
              <w:rPr>
                <w:rFonts w:ascii="Cambria" w:eastAsia="Cambria" w:hAnsi="Cambria" w:cs="Cambria"/>
                <w:sz w:val="24"/>
              </w:rPr>
              <w:t>Residente in Via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4C68182" w14:textId="77777777" w:rsidR="00A377B4" w:rsidRDefault="00653C14">
            <w:pPr>
              <w:ind w:left="2031"/>
            </w:pPr>
            <w:r>
              <w:rPr>
                <w:rFonts w:ascii="Cambria" w:eastAsia="Cambria" w:hAnsi="Cambria" w:cs="Cambria"/>
                <w:sz w:val="24"/>
              </w:rPr>
              <w:t>n.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E62FF43" w14:textId="77777777" w:rsidR="00A377B4" w:rsidRDefault="00653C14">
            <w:pPr>
              <w:tabs>
                <w:tab w:val="center" w:pos="2167"/>
              </w:tabs>
            </w:pP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CAP 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 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ab/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A377B4" w14:paraId="61AE982D" w14:textId="77777777">
        <w:trPr>
          <w:trHeight w:val="56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FF75A" w14:textId="77777777" w:rsidR="00A377B4" w:rsidRDefault="00653C14">
            <w:r>
              <w:rPr>
                <w:rFonts w:ascii="Cambria" w:eastAsia="Cambria" w:hAnsi="Cambria" w:cs="Cambria"/>
                <w:sz w:val="24"/>
              </w:rPr>
              <w:t>Città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11475" w14:textId="77777777" w:rsidR="00A377B4" w:rsidRDefault="00653C14">
            <w:pPr>
              <w:ind w:left="315"/>
            </w:pP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>(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) Cell. 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AA165" w14:textId="77777777" w:rsidR="00A377B4" w:rsidRDefault="00653C14">
            <w:pPr>
              <w:jc w:val="right"/>
            </w:pP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A377B4" w14:paraId="5EA36BA6" w14:textId="77777777">
        <w:trPr>
          <w:trHeight w:val="559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D330" w14:textId="77777777" w:rsidR="00A377B4" w:rsidRDefault="00653C14">
            <w:r>
              <w:rPr>
                <w:rFonts w:ascii="Cambria" w:eastAsia="Cambria" w:hAnsi="Cambria" w:cs="Cambria"/>
                <w:sz w:val="24"/>
              </w:rPr>
              <w:t>Codice fiscale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28DEF" w14:textId="77777777" w:rsidR="00A377B4" w:rsidRDefault="00653C14">
            <w:pPr>
              <w:tabs>
                <w:tab w:val="center" w:pos="315"/>
                <w:tab w:val="center" w:pos="1293"/>
              </w:tabs>
            </w:pP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      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ab/>
            </w:r>
            <w:r>
              <w:rPr>
                <w:rFonts w:ascii="Cambria" w:eastAsia="Cambria" w:hAnsi="Cambria" w:cs="Cambria"/>
                <w:sz w:val="24"/>
              </w:rPr>
              <w:t xml:space="preserve">Partita IVA  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BFE30" w14:textId="77777777" w:rsidR="00A377B4" w:rsidRDefault="00653C14">
            <w:pPr>
              <w:ind w:left="-826" w:right="6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62487C" wp14:editId="7F838413">
                      <wp:extent cx="1877822" cy="9144"/>
                      <wp:effectExtent l="0" t="0" r="0" b="0"/>
                      <wp:docPr id="1930" name="Group 1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7822" cy="9144"/>
                                <a:chOff x="0" y="0"/>
                                <a:chExt cx="1877822" cy="9144"/>
                              </a:xfrm>
                            </wpg:grpSpPr>
                            <wps:wsp>
                              <wps:cNvPr id="2121" name="Shape 2121"/>
                              <wps:cNvSpPr/>
                              <wps:spPr>
                                <a:xfrm>
                                  <a:off x="0" y="0"/>
                                  <a:ext cx="18778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822" h="9144">
                                      <a:moveTo>
                                        <a:pt x="0" y="0"/>
                                      </a:moveTo>
                                      <a:lnTo>
                                        <a:pt x="1877822" y="0"/>
                                      </a:lnTo>
                                      <a:lnTo>
                                        <a:pt x="18778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30" style="width:147.86pt;height:0.720001pt;mso-position-horizontal-relative:char;mso-position-vertical-relative:line" coordsize="18778,91">
                      <v:shape id="Shape 2122" style="position:absolute;width:18778;height:91;left:0;top:0;" coordsize="1877822,9144" path="m0,0l1877822,0l187782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A377B4" w14:paraId="263ADE8D" w14:textId="77777777">
        <w:trPr>
          <w:trHeight w:val="40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5B4F1" w14:textId="77777777" w:rsidR="00A377B4" w:rsidRDefault="00653C14">
            <w:r>
              <w:rPr>
                <w:rFonts w:ascii="Cambria" w:eastAsia="Cambria" w:hAnsi="Cambria" w:cs="Cambria"/>
                <w:sz w:val="24"/>
              </w:rPr>
              <w:t>e-mail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B6222" w14:textId="77777777" w:rsidR="00653C14" w:rsidRDefault="00653C14">
            <w:pPr>
              <w:ind w:left="315"/>
              <w:rPr>
                <w:rFonts w:ascii="Cambria" w:eastAsia="Cambria" w:hAnsi="Cambria" w:cs="Cambria"/>
                <w:sz w:val="24"/>
              </w:rPr>
            </w:pPr>
          </w:p>
          <w:p w14:paraId="2150915D" w14:textId="77777777" w:rsidR="00653C14" w:rsidRDefault="00653C14">
            <w:pPr>
              <w:ind w:left="315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PEC</w:t>
            </w:r>
          </w:p>
          <w:p w14:paraId="2AE55C8D" w14:textId="77777777" w:rsidR="00A377B4" w:rsidRDefault="00653C14">
            <w:pPr>
              <w:ind w:left="315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56CE" w14:textId="77777777" w:rsidR="00A377B4" w:rsidRDefault="00653C14">
            <w:pPr>
              <w:ind w:right="38"/>
              <w:jc w:val="right"/>
            </w:pPr>
            <w:r>
              <w:rPr>
                <w:rFonts w:ascii="Cambria" w:eastAsia="Cambria" w:hAnsi="Cambria" w:cs="Cambria"/>
                <w:sz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3B78862A" w14:textId="77777777" w:rsidR="00A377B4" w:rsidRDefault="00653C14">
      <w:pPr>
        <w:spacing w:after="90"/>
        <w:ind w:left="81"/>
        <w:jc w:val="center"/>
      </w:pPr>
      <w:r>
        <w:rPr>
          <w:rFonts w:ascii="Cambria" w:eastAsia="Cambria" w:hAnsi="Cambria" w:cs="Cambria"/>
          <w:b/>
          <w:sz w:val="24"/>
        </w:rPr>
        <w:t xml:space="preserve">PRESENTA LA MIGLIORE OFFERTA </w:t>
      </w:r>
    </w:p>
    <w:p w14:paraId="19BFC2EA" w14:textId="77777777" w:rsidR="00A377B4" w:rsidRDefault="00653C14">
      <w:pPr>
        <w:spacing w:after="0"/>
      </w:pPr>
      <w:r>
        <w:rPr>
          <w:rFonts w:ascii="Cambria" w:eastAsia="Cambria" w:hAnsi="Cambria" w:cs="Cambria"/>
          <w:b/>
          <w:sz w:val="36"/>
        </w:rPr>
        <w:t xml:space="preserve"> </w:t>
      </w:r>
    </w:p>
    <w:p w14:paraId="6CA553B0" w14:textId="04BA9CBE" w:rsidR="00A377B4" w:rsidRDefault="00653C14">
      <w:pPr>
        <w:spacing w:after="34" w:line="241" w:lineRule="auto"/>
        <w:ind w:left="101" w:right="18"/>
        <w:jc w:val="both"/>
      </w:pPr>
      <w:r>
        <w:rPr>
          <w:rFonts w:ascii="Cambria" w:eastAsia="Cambria" w:hAnsi="Cambria" w:cs="Cambria"/>
          <w:sz w:val="24"/>
        </w:rPr>
        <w:t xml:space="preserve">per l'affidamento dell'incarico </w:t>
      </w:r>
      <w:r w:rsidR="002145EB">
        <w:rPr>
          <w:rFonts w:ascii="Cambria" w:eastAsia="Cambria" w:hAnsi="Cambria" w:cs="Cambria"/>
          <w:sz w:val="24"/>
        </w:rPr>
        <w:t>trie</w:t>
      </w:r>
      <w:r>
        <w:rPr>
          <w:rFonts w:ascii="Cambria" w:eastAsia="Cambria" w:hAnsi="Cambria" w:cs="Cambria"/>
          <w:sz w:val="24"/>
        </w:rPr>
        <w:t xml:space="preserve">nnale di R.S.P.P. </w:t>
      </w:r>
      <w:r>
        <w:rPr>
          <w:rFonts w:ascii="Cambria" w:eastAsia="Cambria" w:hAnsi="Cambria" w:cs="Cambria"/>
          <w:b/>
          <w:i/>
          <w:sz w:val="24"/>
        </w:rPr>
        <w:t xml:space="preserve">(RESPONSABILE SERVIZIO PREVENZIONE E PROTEZIONE) </w:t>
      </w:r>
      <w:r>
        <w:rPr>
          <w:rFonts w:ascii="Cambria" w:eastAsia="Cambria" w:hAnsi="Cambria" w:cs="Cambria"/>
          <w:sz w:val="24"/>
        </w:rPr>
        <w:t>dell'Istituto Comprensivo “</w:t>
      </w:r>
      <w:r w:rsidR="00FB2B2E">
        <w:rPr>
          <w:rFonts w:ascii="Cambria" w:eastAsia="Cambria" w:hAnsi="Cambria" w:cs="Cambria"/>
          <w:sz w:val="24"/>
        </w:rPr>
        <w:t>RAFFAELE LEONE” di Marina di Ginosa</w:t>
      </w:r>
      <w:r>
        <w:rPr>
          <w:rFonts w:ascii="Cambria" w:eastAsia="Cambria" w:hAnsi="Cambria" w:cs="Cambria"/>
          <w:sz w:val="24"/>
        </w:rPr>
        <w:t xml:space="preserve"> (TA), relativamente alla Servizio di Prevenzione e Protezione (</w:t>
      </w:r>
      <w:r>
        <w:rPr>
          <w:rFonts w:ascii="Cambria" w:eastAsia="Cambria" w:hAnsi="Cambria" w:cs="Cambria"/>
          <w:b/>
          <w:i/>
        </w:rPr>
        <w:t xml:space="preserve">D.lgs. n. 81/2008) </w:t>
      </w:r>
      <w:r>
        <w:rPr>
          <w:rFonts w:ascii="Cambria" w:eastAsia="Cambria" w:hAnsi="Cambria" w:cs="Cambria"/>
          <w:sz w:val="24"/>
        </w:rPr>
        <w:t xml:space="preserve">pari a: </w:t>
      </w:r>
    </w:p>
    <w:p w14:paraId="1D88681F" w14:textId="77777777" w:rsidR="00A377B4" w:rsidRDefault="00653C14">
      <w:pPr>
        <w:spacing w:after="165"/>
      </w:pPr>
      <w:r>
        <w:rPr>
          <w:rFonts w:ascii="Cambria" w:eastAsia="Cambria" w:hAnsi="Cambria" w:cs="Cambria"/>
          <w:sz w:val="28"/>
        </w:rPr>
        <w:t xml:space="preserve"> </w:t>
      </w:r>
    </w:p>
    <w:p w14:paraId="150F375E" w14:textId="77777777" w:rsidR="00A377B4" w:rsidRDefault="00653C14">
      <w:pPr>
        <w:spacing w:after="13" w:line="249" w:lineRule="auto"/>
        <w:ind w:left="96" w:right="415" w:hanging="10"/>
      </w:pPr>
      <w:r>
        <w:rPr>
          <w:rFonts w:ascii="Cambria" w:eastAsia="Cambria" w:hAnsi="Cambria" w:cs="Cambria"/>
          <w:b/>
          <w:sz w:val="24"/>
        </w:rPr>
        <w:t xml:space="preserve">Euro _______________________ </w:t>
      </w:r>
      <w:r>
        <w:rPr>
          <w:rFonts w:ascii="Cambria" w:eastAsia="Cambria" w:hAnsi="Cambria" w:cs="Cambria"/>
          <w:b/>
          <w:i/>
          <w:sz w:val="24"/>
        </w:rPr>
        <w:t xml:space="preserve">(per incarico triennale) </w:t>
      </w:r>
      <w:r>
        <w:rPr>
          <w:rFonts w:ascii="Cambria" w:eastAsia="Cambria" w:hAnsi="Cambria" w:cs="Cambria"/>
          <w:sz w:val="24"/>
        </w:rPr>
        <w:t xml:space="preserve">lordo omnicomprensivo di IVA e/o oneri fiscali, previdenziali e assistenziali a carico del prestatore e dello Stato; </w:t>
      </w:r>
    </w:p>
    <w:p w14:paraId="03CBDD48" w14:textId="77777777" w:rsidR="00A377B4" w:rsidRDefault="00653C14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3EF4B540" w14:textId="77777777" w:rsidR="00A377B4" w:rsidRDefault="00653C14">
      <w:pPr>
        <w:tabs>
          <w:tab w:val="center" w:pos="5989"/>
        </w:tabs>
        <w:spacing w:after="0"/>
      </w:pPr>
      <w:r>
        <w:rPr>
          <w:rFonts w:ascii="Cambria" w:eastAsia="Cambria" w:hAnsi="Cambria" w:cs="Cambria"/>
          <w:b/>
          <w:sz w:val="24"/>
        </w:rPr>
        <w:t xml:space="preserve">In lettere </w:t>
      </w:r>
      <w:r>
        <w:rPr>
          <w:rFonts w:ascii="Cambria" w:eastAsia="Cambria" w:hAnsi="Cambria" w:cs="Cambria"/>
          <w:b/>
          <w:sz w:val="24"/>
          <w:u w:val="single" w:color="000000"/>
        </w:rPr>
        <w:t xml:space="preserve">  </w:t>
      </w:r>
      <w:r>
        <w:rPr>
          <w:rFonts w:ascii="Cambria" w:eastAsia="Cambria" w:hAnsi="Cambria" w:cs="Cambria"/>
          <w:b/>
          <w:sz w:val="24"/>
          <w:u w:val="single" w:color="000000"/>
        </w:rPr>
        <w:tab/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4CDA2487" w14:textId="77777777" w:rsidR="00A377B4" w:rsidRDefault="00653C14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67B8256F" w14:textId="77777777" w:rsidR="00A377B4" w:rsidRDefault="00653C14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1E80FDBA" w14:textId="77777777" w:rsidR="00A377B4" w:rsidRDefault="00653C14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55927959" w14:textId="77777777" w:rsidR="00A377B4" w:rsidRDefault="00653C14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6F462EAF" w14:textId="77777777" w:rsidR="00A377B4" w:rsidRDefault="00653C14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7279EA3B" w14:textId="77777777" w:rsidR="00A377B4" w:rsidRDefault="00653C14">
      <w:pPr>
        <w:spacing w:after="3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4A1BC09C" w14:textId="77777777" w:rsidR="00A377B4" w:rsidRDefault="00653C14">
      <w:pPr>
        <w:spacing w:after="4"/>
      </w:pPr>
      <w:r>
        <w:rPr>
          <w:rFonts w:ascii="Cambria" w:eastAsia="Cambria" w:hAnsi="Cambria" w:cs="Cambria"/>
          <w:b/>
        </w:rPr>
        <w:t xml:space="preserve"> </w:t>
      </w:r>
    </w:p>
    <w:p w14:paraId="25B8FF29" w14:textId="77777777" w:rsidR="00A377B4" w:rsidRDefault="00653C14">
      <w:pPr>
        <w:tabs>
          <w:tab w:val="center" w:pos="7156"/>
          <w:tab w:val="center" w:pos="8870"/>
        </w:tabs>
        <w:spacing w:after="13" w:line="249" w:lineRule="auto"/>
      </w:pPr>
      <w:r>
        <w:rPr>
          <w:rFonts w:ascii="Cambria" w:eastAsia="Cambria" w:hAnsi="Cambria" w:cs="Cambria"/>
          <w:sz w:val="24"/>
        </w:rPr>
        <w:t xml:space="preserve">Data, </w:t>
      </w:r>
      <w:r>
        <w:rPr>
          <w:noProof/>
        </w:rPr>
        <mc:AlternateContent>
          <mc:Choice Requires="wpg">
            <w:drawing>
              <wp:inline distT="0" distB="0" distL="0" distR="0" wp14:anchorId="736ED498" wp14:editId="7DDEC99F">
                <wp:extent cx="1676654" cy="9144"/>
                <wp:effectExtent l="0" t="0" r="0" b="0"/>
                <wp:docPr id="1532" name="Group 1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654" cy="9144"/>
                          <a:chOff x="0" y="0"/>
                          <a:chExt cx="1676654" cy="9144"/>
                        </a:xfrm>
                      </wpg:grpSpPr>
                      <wps:wsp>
                        <wps:cNvPr id="2123" name="Shape 2123"/>
                        <wps:cNvSpPr/>
                        <wps:spPr>
                          <a:xfrm>
                            <a:off x="0" y="0"/>
                            <a:ext cx="1676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654" h="9144">
                                <a:moveTo>
                                  <a:pt x="0" y="0"/>
                                </a:moveTo>
                                <a:lnTo>
                                  <a:pt x="1676654" y="0"/>
                                </a:lnTo>
                                <a:lnTo>
                                  <a:pt x="1676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2" style="width:132.02pt;height:0.719971pt;mso-position-horizontal-relative:char;mso-position-vertical-relative:line" coordsize="16766,91">
                <v:shape id="Shape 2124" style="position:absolute;width:16766;height:91;left:0;top:0;" coordsize="1676654,9144" path="m0,0l1676654,0l16766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Firma  </w:t>
      </w:r>
      <w:r>
        <w:rPr>
          <w:noProof/>
        </w:rPr>
        <mc:AlternateContent>
          <mc:Choice Requires="wpg">
            <w:drawing>
              <wp:inline distT="0" distB="0" distL="0" distR="0" wp14:anchorId="66E9C315" wp14:editId="30EDF33E">
                <wp:extent cx="1754378" cy="9144"/>
                <wp:effectExtent l="0" t="0" r="0" b="0"/>
                <wp:docPr id="1533" name="Group 1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4378" cy="9144"/>
                          <a:chOff x="0" y="0"/>
                          <a:chExt cx="1754378" cy="9144"/>
                        </a:xfrm>
                      </wpg:grpSpPr>
                      <wps:wsp>
                        <wps:cNvPr id="2125" name="Shape 2125"/>
                        <wps:cNvSpPr/>
                        <wps:spPr>
                          <a:xfrm>
                            <a:off x="0" y="0"/>
                            <a:ext cx="1754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8" h="9144">
                                <a:moveTo>
                                  <a:pt x="0" y="0"/>
                                </a:moveTo>
                                <a:lnTo>
                                  <a:pt x="1754378" y="0"/>
                                </a:lnTo>
                                <a:lnTo>
                                  <a:pt x="1754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3" style="width:138.14pt;height:0.719971pt;mso-position-horizontal-relative:char;mso-position-vertical-relative:line" coordsize="17543,91">
                <v:shape id="Shape 2126" style="position:absolute;width:17543;height:91;left:0;top:0;" coordsize="1754378,9144" path="m0,0l1754378,0l17543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sectPr w:rsidR="00A377B4">
      <w:pgSz w:w="11899" w:h="16850"/>
      <w:pgMar w:top="1440" w:right="1094" w:bottom="1440" w:left="10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B4"/>
    <w:rsid w:val="002145EB"/>
    <w:rsid w:val="004874F1"/>
    <w:rsid w:val="00653C14"/>
    <w:rsid w:val="00A377B4"/>
    <w:rsid w:val="00F96D65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79CE"/>
  <w15:docId w15:val="{0442EC09-09A5-460E-956F-BEDBE986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3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C1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Antonella Lillo</cp:lastModifiedBy>
  <cp:revision>3</cp:revision>
  <dcterms:created xsi:type="dcterms:W3CDTF">2024-12-04T10:09:00Z</dcterms:created>
  <dcterms:modified xsi:type="dcterms:W3CDTF">2024-12-05T10:58:00Z</dcterms:modified>
</cp:coreProperties>
</file>